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583" w:rsidRDefault="00CD1364" w:rsidP="00554583">
      <w:pPr>
        <w:rPr>
          <w:rFonts w:ascii="Calibri" w:hAnsi="Calibri" w:cs="Calibri"/>
          <w:b/>
          <w:bCs/>
          <w:color w:val="000000"/>
          <w:sz w:val="28"/>
          <w:szCs w:val="28"/>
        </w:rPr>
      </w:pPr>
      <w:bookmarkStart w:id="0" w:name="_GoBack"/>
      <w:r>
        <w:rPr>
          <w:rFonts w:ascii="Calibri" w:hAnsi="Calibri" w:cs="Calibri"/>
          <w:b/>
          <w:bCs/>
          <w:color w:val="000000"/>
          <w:sz w:val="28"/>
          <w:szCs w:val="28"/>
        </w:rPr>
        <w:t xml:space="preserve">UPDATE - </w:t>
      </w:r>
      <w:r w:rsidR="00554583">
        <w:rPr>
          <w:rFonts w:ascii="Calibri" w:hAnsi="Calibri" w:cs="Calibri"/>
          <w:b/>
          <w:bCs/>
          <w:color w:val="000000"/>
          <w:sz w:val="28"/>
          <w:szCs w:val="28"/>
        </w:rPr>
        <w:t>Flood Watch: Central Vancouver Island</w:t>
      </w:r>
    </w:p>
    <w:p w:rsidR="00554583" w:rsidRDefault="00CD1364" w:rsidP="00554583">
      <w:pPr>
        <w:rPr>
          <w:rFonts w:ascii="Calibri" w:hAnsi="Calibri" w:cs="Calibri"/>
          <w:b/>
          <w:bCs/>
          <w:sz w:val="28"/>
          <w:szCs w:val="28"/>
        </w:rPr>
      </w:pPr>
      <w:r>
        <w:rPr>
          <w:rFonts w:ascii="Calibri" w:hAnsi="Calibri" w:cs="Calibri"/>
          <w:b/>
          <w:bCs/>
          <w:color w:val="000000"/>
          <w:sz w:val="28"/>
          <w:szCs w:val="28"/>
        </w:rPr>
        <w:t>ISSUED</w:t>
      </w:r>
      <w:r w:rsidR="00554583">
        <w:rPr>
          <w:rFonts w:ascii="Calibri" w:hAnsi="Calibri" w:cs="Calibri"/>
          <w:b/>
          <w:bCs/>
          <w:color w:val="000000"/>
          <w:sz w:val="28"/>
          <w:szCs w:val="28"/>
        </w:rPr>
        <w:t>: January 28, 2016 3</w:t>
      </w:r>
      <w:r w:rsidR="00554583">
        <w:rPr>
          <w:rFonts w:ascii="Calibri" w:hAnsi="Calibri" w:cs="Calibri"/>
          <w:b/>
          <w:bCs/>
          <w:sz w:val="28"/>
          <w:szCs w:val="28"/>
        </w:rPr>
        <w:t>:</w:t>
      </w:r>
      <w:r w:rsidR="004D2EE9">
        <w:rPr>
          <w:rFonts w:ascii="Calibri" w:hAnsi="Calibri" w:cs="Calibri"/>
          <w:b/>
          <w:bCs/>
          <w:sz w:val="28"/>
          <w:szCs w:val="28"/>
        </w:rPr>
        <w:t>3</w:t>
      </w:r>
      <w:r w:rsidR="00BD2F69">
        <w:rPr>
          <w:rFonts w:ascii="Calibri" w:hAnsi="Calibri" w:cs="Calibri"/>
          <w:b/>
          <w:bCs/>
          <w:sz w:val="28"/>
          <w:szCs w:val="28"/>
        </w:rPr>
        <w:t>0 p</w:t>
      </w:r>
      <w:r w:rsidR="00554583">
        <w:rPr>
          <w:rFonts w:ascii="Calibri" w:hAnsi="Calibri" w:cs="Calibri"/>
          <w:b/>
          <w:bCs/>
          <w:sz w:val="28"/>
          <w:szCs w:val="28"/>
        </w:rPr>
        <w:t>m</w:t>
      </w:r>
    </w:p>
    <w:p w:rsidR="00554583" w:rsidRPr="001619A1" w:rsidRDefault="00554583" w:rsidP="00554583">
      <w:pPr>
        <w:spacing w:after="120" w:line="276" w:lineRule="auto"/>
        <w:rPr>
          <w:rFonts w:asciiTheme="minorHAnsi" w:hAnsiTheme="minorHAnsi" w:cs="Calibri"/>
          <w:color w:val="000000"/>
        </w:rPr>
      </w:pPr>
      <w:r w:rsidRPr="001619A1">
        <w:rPr>
          <w:rFonts w:asciiTheme="minorHAnsi" w:hAnsiTheme="minorHAnsi" w:cs="Calibri"/>
          <w:color w:val="000000"/>
        </w:rPr>
        <w:t xml:space="preserve">The BC River Forecast Centre is </w:t>
      </w:r>
      <w:r w:rsidRPr="00554583">
        <w:rPr>
          <w:rFonts w:asciiTheme="minorHAnsi" w:hAnsiTheme="minorHAnsi" w:cs="Calibri"/>
          <w:b/>
          <w:color w:val="000000"/>
        </w:rPr>
        <w:t>maintain</w:t>
      </w:r>
      <w:r>
        <w:rPr>
          <w:rFonts w:asciiTheme="minorHAnsi" w:hAnsiTheme="minorHAnsi" w:cs="Calibri"/>
          <w:b/>
          <w:color w:val="000000"/>
        </w:rPr>
        <w:t>ing</w:t>
      </w:r>
      <w:r>
        <w:rPr>
          <w:rFonts w:asciiTheme="minorHAnsi" w:hAnsiTheme="minorHAnsi" w:cs="Calibri"/>
          <w:color w:val="000000"/>
        </w:rPr>
        <w:t xml:space="preserve"> </w:t>
      </w:r>
      <w:r w:rsidRPr="001619A1">
        <w:rPr>
          <w:rFonts w:asciiTheme="minorHAnsi" w:hAnsiTheme="minorHAnsi" w:cs="Calibri"/>
          <w:color w:val="000000"/>
        </w:rPr>
        <w:t xml:space="preserve">a </w:t>
      </w:r>
      <w:r w:rsidRPr="001619A1">
        <w:rPr>
          <w:rFonts w:asciiTheme="minorHAnsi" w:hAnsiTheme="minorHAnsi" w:cs="Calibri"/>
          <w:b/>
          <w:color w:val="000000"/>
        </w:rPr>
        <w:t>Flood Wa</w:t>
      </w:r>
      <w:r>
        <w:rPr>
          <w:rFonts w:asciiTheme="minorHAnsi" w:hAnsiTheme="minorHAnsi" w:cs="Calibri"/>
          <w:b/>
          <w:color w:val="000000"/>
        </w:rPr>
        <w:t xml:space="preserve">tch </w:t>
      </w:r>
      <w:r>
        <w:rPr>
          <w:rFonts w:asciiTheme="minorHAnsi" w:hAnsiTheme="minorHAnsi" w:cs="Calibri"/>
          <w:color w:val="000000"/>
        </w:rPr>
        <w:t xml:space="preserve">for </w:t>
      </w:r>
      <w:r w:rsidR="00FB4F74">
        <w:rPr>
          <w:rFonts w:asciiTheme="minorHAnsi" w:hAnsiTheme="minorHAnsi" w:cs="Calibri"/>
          <w:color w:val="000000"/>
        </w:rPr>
        <w:t>c</w:t>
      </w:r>
      <w:r>
        <w:rPr>
          <w:rFonts w:asciiTheme="minorHAnsi" w:hAnsiTheme="minorHAnsi" w:cs="Calibri"/>
          <w:color w:val="000000"/>
        </w:rPr>
        <w:t xml:space="preserve">entral Vancouver Island basins </w:t>
      </w:r>
      <w:r>
        <w:rPr>
          <w:rFonts w:asciiTheme="minorHAnsi" w:hAnsiTheme="minorHAnsi" w:cs="Calibri"/>
          <w:color w:val="000000"/>
        </w:rPr>
        <w:t>including:</w:t>
      </w:r>
    </w:p>
    <w:p w:rsidR="00554583" w:rsidRPr="00F92F35" w:rsidRDefault="00554583" w:rsidP="00554583">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Somass River near Port Alberni, and tributaries in the region</w:t>
      </w:r>
    </w:p>
    <w:p w:rsidR="00CD1364" w:rsidRDefault="00CD1364" w:rsidP="00EE2EB2">
      <w:pPr>
        <w:rPr>
          <w:rFonts w:ascii="Calibri" w:hAnsi="Calibri" w:cs="Calibri"/>
          <w:b/>
          <w:bCs/>
          <w:color w:val="000000"/>
          <w:sz w:val="28"/>
          <w:szCs w:val="28"/>
        </w:rPr>
      </w:pPr>
    </w:p>
    <w:p w:rsidR="004B2439" w:rsidRDefault="0044479E" w:rsidP="00EE2EB2">
      <w:pPr>
        <w:rPr>
          <w:rFonts w:ascii="Calibri" w:hAnsi="Calibri" w:cs="Calibri"/>
          <w:b/>
          <w:bCs/>
          <w:color w:val="000000"/>
          <w:sz w:val="28"/>
          <w:szCs w:val="28"/>
        </w:rPr>
      </w:pPr>
      <w:r>
        <w:rPr>
          <w:rFonts w:ascii="Calibri" w:hAnsi="Calibri" w:cs="Calibri"/>
          <w:b/>
          <w:bCs/>
          <w:color w:val="000000"/>
          <w:sz w:val="28"/>
          <w:szCs w:val="28"/>
        </w:rPr>
        <w:t>Flood Wa</w:t>
      </w:r>
      <w:r w:rsidR="00F92F35">
        <w:rPr>
          <w:rFonts w:ascii="Calibri" w:hAnsi="Calibri" w:cs="Calibri"/>
          <w:b/>
          <w:bCs/>
          <w:color w:val="000000"/>
          <w:sz w:val="28"/>
          <w:szCs w:val="28"/>
        </w:rPr>
        <w:t>rning</w:t>
      </w:r>
      <w:r w:rsidR="00EE2EB2">
        <w:rPr>
          <w:rFonts w:ascii="Calibri" w:hAnsi="Calibri" w:cs="Calibri"/>
          <w:b/>
          <w:bCs/>
          <w:color w:val="000000"/>
          <w:sz w:val="28"/>
          <w:szCs w:val="28"/>
        </w:rPr>
        <w:t xml:space="preserve">: </w:t>
      </w:r>
      <w:r w:rsidR="00F92F35">
        <w:rPr>
          <w:rFonts w:ascii="Calibri" w:hAnsi="Calibri" w:cs="Calibri"/>
          <w:b/>
          <w:bCs/>
          <w:color w:val="000000"/>
          <w:sz w:val="28"/>
          <w:szCs w:val="28"/>
        </w:rPr>
        <w:t>East Vancouver Island</w:t>
      </w:r>
    </w:p>
    <w:p w:rsidR="00554583" w:rsidRDefault="00554583" w:rsidP="00EE2EB2">
      <w:pPr>
        <w:rPr>
          <w:rFonts w:ascii="Calibri" w:hAnsi="Calibri" w:cs="Calibri"/>
          <w:b/>
          <w:bCs/>
          <w:color w:val="000000"/>
          <w:sz w:val="28"/>
          <w:szCs w:val="28"/>
        </w:rPr>
      </w:pPr>
      <w:r>
        <w:rPr>
          <w:rFonts w:ascii="Calibri" w:hAnsi="Calibri" w:cs="Calibri"/>
          <w:b/>
          <w:bCs/>
          <w:color w:val="000000"/>
          <w:sz w:val="28"/>
          <w:szCs w:val="28"/>
        </w:rPr>
        <w:t>ENDED: January 28, 2016 3:</w:t>
      </w:r>
      <w:r w:rsidR="004D2EE9">
        <w:rPr>
          <w:rFonts w:ascii="Calibri" w:hAnsi="Calibri" w:cs="Calibri"/>
          <w:b/>
          <w:bCs/>
          <w:color w:val="000000"/>
          <w:sz w:val="28"/>
          <w:szCs w:val="28"/>
        </w:rPr>
        <w:t>3</w:t>
      </w:r>
      <w:r>
        <w:rPr>
          <w:rFonts w:ascii="Calibri" w:hAnsi="Calibri" w:cs="Calibri"/>
          <w:b/>
          <w:bCs/>
          <w:color w:val="000000"/>
          <w:sz w:val="28"/>
          <w:szCs w:val="28"/>
        </w:rPr>
        <w:t>0 pm</w:t>
      </w:r>
    </w:p>
    <w:p w:rsidR="00EE2EB2" w:rsidRDefault="00EE2EB2" w:rsidP="00EE2EB2">
      <w:pPr>
        <w:spacing w:after="120" w:line="276" w:lineRule="auto"/>
        <w:rPr>
          <w:rFonts w:ascii="Calibri" w:hAnsi="Calibri" w:cs="Calibri"/>
          <w:color w:val="000000"/>
        </w:rPr>
      </w:pPr>
      <w:r>
        <w:rPr>
          <w:rFonts w:ascii="Calibri" w:hAnsi="Calibri" w:cs="Calibri"/>
          <w:color w:val="000000"/>
        </w:rPr>
        <w:t xml:space="preserve">The BC River Forecast Centre is </w:t>
      </w:r>
      <w:r w:rsidR="00554583" w:rsidRPr="00554583">
        <w:rPr>
          <w:rFonts w:ascii="Calibri" w:hAnsi="Calibri" w:cs="Calibri"/>
          <w:b/>
          <w:color w:val="000000"/>
        </w:rPr>
        <w:t>ending</w:t>
      </w:r>
      <w:r w:rsidR="00554583">
        <w:rPr>
          <w:rFonts w:ascii="Calibri" w:hAnsi="Calibri" w:cs="Calibri"/>
          <w:color w:val="000000"/>
        </w:rPr>
        <w:t xml:space="preserve"> </w:t>
      </w:r>
      <w:r w:rsidR="0044479E">
        <w:rPr>
          <w:rFonts w:ascii="Calibri" w:hAnsi="Calibri" w:cs="Calibri"/>
          <w:color w:val="000000"/>
        </w:rPr>
        <w:t xml:space="preserve">a </w:t>
      </w:r>
      <w:r w:rsidR="0044479E" w:rsidRPr="0044479E">
        <w:rPr>
          <w:rFonts w:ascii="Calibri" w:hAnsi="Calibri" w:cs="Calibri"/>
          <w:b/>
          <w:color w:val="000000"/>
        </w:rPr>
        <w:t xml:space="preserve">Flood </w:t>
      </w:r>
      <w:r w:rsidR="00F92F35">
        <w:rPr>
          <w:rFonts w:ascii="Calibri" w:hAnsi="Calibri" w:cs="Calibri"/>
          <w:b/>
          <w:color w:val="000000"/>
        </w:rPr>
        <w:t xml:space="preserve">Warning </w:t>
      </w:r>
      <w:r w:rsidR="00F92F35">
        <w:rPr>
          <w:rFonts w:ascii="Calibri" w:hAnsi="Calibri" w:cs="Calibri"/>
          <w:color w:val="000000"/>
        </w:rPr>
        <w:t xml:space="preserve">for </w:t>
      </w:r>
      <w:r w:rsidR="00FB4F74">
        <w:rPr>
          <w:rFonts w:ascii="Calibri" w:hAnsi="Calibri" w:cs="Calibri"/>
          <w:color w:val="000000"/>
        </w:rPr>
        <w:t>e</w:t>
      </w:r>
      <w:r w:rsidR="00F92F35">
        <w:rPr>
          <w:rFonts w:ascii="Calibri" w:hAnsi="Calibri" w:cs="Calibri"/>
          <w:color w:val="000000"/>
        </w:rPr>
        <w:t xml:space="preserve">ast </w:t>
      </w:r>
      <w:r w:rsidR="00554583">
        <w:rPr>
          <w:rFonts w:ascii="Calibri" w:hAnsi="Calibri" w:cs="Calibri"/>
          <w:color w:val="000000"/>
        </w:rPr>
        <w:t xml:space="preserve">and </w:t>
      </w:r>
      <w:proofErr w:type="gramStart"/>
      <w:r w:rsidR="00FB4F74">
        <w:rPr>
          <w:rFonts w:ascii="Calibri" w:hAnsi="Calibri" w:cs="Calibri"/>
          <w:color w:val="000000"/>
        </w:rPr>
        <w:t>w</w:t>
      </w:r>
      <w:r w:rsidR="00554583">
        <w:rPr>
          <w:rFonts w:ascii="Calibri" w:hAnsi="Calibri" w:cs="Calibri"/>
          <w:color w:val="000000"/>
        </w:rPr>
        <w:t>est</w:t>
      </w:r>
      <w:proofErr w:type="gramEnd"/>
      <w:r w:rsidR="00554583">
        <w:rPr>
          <w:rFonts w:ascii="Calibri" w:hAnsi="Calibri" w:cs="Calibri"/>
          <w:color w:val="000000"/>
        </w:rPr>
        <w:t xml:space="preserve"> </w:t>
      </w:r>
      <w:r w:rsidR="00F92F35">
        <w:rPr>
          <w:rFonts w:ascii="Calibri" w:hAnsi="Calibri" w:cs="Calibri"/>
          <w:color w:val="000000"/>
        </w:rPr>
        <w:t xml:space="preserve">Vancouver Island </w:t>
      </w:r>
      <w:r w:rsidR="00F92F35">
        <w:rPr>
          <w:rFonts w:ascii="Calibri" w:hAnsi="Calibri" w:cs="Calibri"/>
          <w:color w:val="000000"/>
        </w:rPr>
        <w:t>basins including</w:t>
      </w:r>
      <w:bookmarkEnd w:id="0"/>
      <w:r w:rsidR="00F92F35">
        <w:rPr>
          <w:rFonts w:ascii="Calibri" w:hAnsi="Calibri" w:cs="Calibri"/>
          <w:color w:val="000000"/>
        </w:rPr>
        <w:t>:</w:t>
      </w:r>
    </w:p>
    <w:p w:rsidR="00F92F35" w:rsidRPr="00F92F35" w:rsidRDefault="00F92F35" w:rsidP="00EE2EB2">
      <w:pPr>
        <w:pStyle w:val="ListParagraph"/>
        <w:numPr>
          <w:ilvl w:val="0"/>
          <w:numId w:val="27"/>
        </w:numPr>
        <w:spacing w:after="120" w:line="276" w:lineRule="auto"/>
        <w:rPr>
          <w:rFonts w:cs="Calibri"/>
          <w:b/>
          <w:bCs/>
          <w:color w:val="000000"/>
          <w:sz w:val="24"/>
          <w:szCs w:val="24"/>
        </w:rPr>
      </w:pPr>
      <w:r>
        <w:rPr>
          <w:b/>
          <w:bCs/>
          <w:color w:val="000000"/>
          <w:sz w:val="24"/>
          <w:szCs w:val="24"/>
        </w:rPr>
        <w:t>Chemainus River</w:t>
      </w:r>
    </w:p>
    <w:p w:rsidR="00F92F35" w:rsidRPr="00F92F35" w:rsidRDefault="00F92F35" w:rsidP="00EE2EB2">
      <w:pPr>
        <w:pStyle w:val="ListParagraph"/>
        <w:numPr>
          <w:ilvl w:val="0"/>
          <w:numId w:val="27"/>
        </w:numPr>
        <w:spacing w:after="120" w:line="276" w:lineRule="auto"/>
        <w:rPr>
          <w:rFonts w:cs="Calibri"/>
          <w:b/>
          <w:bCs/>
          <w:color w:val="000000"/>
          <w:sz w:val="24"/>
          <w:szCs w:val="24"/>
        </w:rPr>
      </w:pPr>
      <w:r>
        <w:rPr>
          <w:b/>
          <w:bCs/>
          <w:color w:val="000000"/>
          <w:sz w:val="24"/>
          <w:szCs w:val="24"/>
        </w:rPr>
        <w:t>Englishman River</w:t>
      </w:r>
    </w:p>
    <w:p w:rsidR="00F92F35" w:rsidRDefault="00F92F35"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Browns and Tsolum Rivers near Courtenay</w:t>
      </w:r>
    </w:p>
    <w:p w:rsidR="00F92F35" w:rsidRDefault="00F92F35"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Oyster River</w:t>
      </w:r>
    </w:p>
    <w:p w:rsidR="00554583" w:rsidRDefault="00554583"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Gold River</w:t>
      </w:r>
    </w:p>
    <w:p w:rsidR="009A5E9C" w:rsidRDefault="00DE0DCA" w:rsidP="004E58FD">
      <w:pPr>
        <w:pStyle w:val="ListParagraph"/>
        <w:spacing w:after="120"/>
        <w:ind w:left="0"/>
        <w:rPr>
          <w:rFonts w:asciiTheme="minorHAnsi" w:hAnsiTheme="minorHAnsi"/>
          <w:sz w:val="24"/>
        </w:rPr>
      </w:pPr>
      <w:r>
        <w:rPr>
          <w:rFonts w:asciiTheme="minorHAnsi" w:hAnsiTheme="minorHAnsi"/>
          <w:sz w:val="24"/>
        </w:rPr>
        <w:t xml:space="preserve">Fair weather conditions have persisted </w:t>
      </w:r>
      <w:r w:rsidR="00CD1364">
        <w:rPr>
          <w:rFonts w:asciiTheme="minorHAnsi" w:hAnsiTheme="minorHAnsi"/>
          <w:sz w:val="24"/>
        </w:rPr>
        <w:t xml:space="preserve">through Thursday </w:t>
      </w:r>
      <w:r>
        <w:rPr>
          <w:rFonts w:asciiTheme="minorHAnsi" w:hAnsiTheme="minorHAnsi"/>
          <w:sz w:val="24"/>
        </w:rPr>
        <w:t>for most of Vancouver Island</w:t>
      </w:r>
      <w:r w:rsidR="00CD1364">
        <w:rPr>
          <w:rFonts w:asciiTheme="minorHAnsi" w:hAnsiTheme="minorHAnsi"/>
          <w:sz w:val="24"/>
        </w:rPr>
        <w:t>,</w:t>
      </w:r>
      <w:r>
        <w:rPr>
          <w:rFonts w:asciiTheme="minorHAnsi" w:hAnsiTheme="minorHAnsi"/>
          <w:sz w:val="24"/>
        </w:rPr>
        <w:t xml:space="preserve"> with less than 5 mm of rain recorded at most </w:t>
      </w:r>
      <w:r w:rsidR="004D2EE9">
        <w:rPr>
          <w:rFonts w:asciiTheme="minorHAnsi" w:hAnsiTheme="minorHAnsi"/>
          <w:sz w:val="24"/>
        </w:rPr>
        <w:t xml:space="preserve">weather </w:t>
      </w:r>
      <w:r>
        <w:rPr>
          <w:rFonts w:asciiTheme="minorHAnsi" w:hAnsiTheme="minorHAnsi"/>
          <w:sz w:val="24"/>
        </w:rPr>
        <w:t xml:space="preserve">stations today. </w:t>
      </w:r>
      <w:r w:rsidR="009A5E9C">
        <w:rPr>
          <w:rFonts w:asciiTheme="minorHAnsi" w:hAnsiTheme="minorHAnsi"/>
          <w:sz w:val="24"/>
        </w:rPr>
        <w:t>Forecast rainfall for Vancouver Island over the next 24 hou</w:t>
      </w:r>
      <w:r w:rsidR="004D2EE9">
        <w:rPr>
          <w:rFonts w:asciiTheme="minorHAnsi" w:hAnsiTheme="minorHAnsi"/>
          <w:sz w:val="24"/>
        </w:rPr>
        <w:t>rs is for 5 to 10 mm of rain at low elevation</w:t>
      </w:r>
      <w:r w:rsidR="009A5E9C">
        <w:rPr>
          <w:rFonts w:asciiTheme="minorHAnsi" w:hAnsiTheme="minorHAnsi"/>
          <w:sz w:val="24"/>
        </w:rPr>
        <w:t xml:space="preserve">s and 10 to 20 mm of </w:t>
      </w:r>
      <w:r w:rsidR="00FB4F74">
        <w:rPr>
          <w:rFonts w:asciiTheme="minorHAnsi" w:hAnsiTheme="minorHAnsi"/>
          <w:sz w:val="24"/>
        </w:rPr>
        <w:t xml:space="preserve">precipitation </w:t>
      </w:r>
      <w:r w:rsidR="009A5E9C">
        <w:rPr>
          <w:rFonts w:asciiTheme="minorHAnsi" w:hAnsiTheme="minorHAnsi"/>
          <w:sz w:val="24"/>
        </w:rPr>
        <w:t xml:space="preserve">at higher terrain, along with cooler temperatures </w:t>
      </w:r>
      <w:r w:rsidR="004D2EE9">
        <w:rPr>
          <w:rFonts w:asciiTheme="minorHAnsi" w:hAnsiTheme="minorHAnsi"/>
          <w:sz w:val="24"/>
        </w:rPr>
        <w:t xml:space="preserve">in the </w:t>
      </w:r>
      <w:r w:rsidR="009A5E9C">
        <w:rPr>
          <w:rFonts w:asciiTheme="minorHAnsi" w:hAnsiTheme="minorHAnsi"/>
          <w:sz w:val="24"/>
        </w:rPr>
        <w:t xml:space="preserve">alpine. Temperatures </w:t>
      </w:r>
      <w:r w:rsidR="009A5E9C">
        <w:rPr>
          <w:rFonts w:asciiTheme="minorHAnsi" w:hAnsiTheme="minorHAnsi"/>
          <w:sz w:val="24"/>
        </w:rPr>
        <w:t xml:space="preserve">at </w:t>
      </w:r>
      <w:hyperlink r:id="rId8" w:history="1">
        <w:r w:rsidR="009A5E9C" w:rsidRPr="009A5E9C">
          <w:rPr>
            <w:rStyle w:val="Hyperlink"/>
            <w:rFonts w:asciiTheme="minorHAnsi" w:hAnsiTheme="minorHAnsi"/>
            <w:sz w:val="24"/>
          </w:rPr>
          <w:t>Vancouver Island automated snow weather stations</w:t>
        </w:r>
      </w:hyperlink>
      <w:r w:rsidR="009A5E9C">
        <w:rPr>
          <w:rFonts w:asciiTheme="minorHAnsi" w:hAnsiTheme="minorHAnsi"/>
          <w:sz w:val="24"/>
        </w:rPr>
        <w:t xml:space="preserve"> are at freezing at this time and are expected to continue to drop through the evening. </w:t>
      </w:r>
    </w:p>
    <w:p w:rsidR="009A5E9C" w:rsidRDefault="009A5E9C" w:rsidP="004E58FD">
      <w:pPr>
        <w:pStyle w:val="ListParagraph"/>
        <w:spacing w:after="120"/>
        <w:ind w:left="0"/>
        <w:rPr>
          <w:rFonts w:asciiTheme="minorHAnsi" w:hAnsiTheme="minorHAnsi"/>
          <w:sz w:val="24"/>
        </w:rPr>
      </w:pPr>
      <w:r>
        <w:rPr>
          <w:rFonts w:asciiTheme="minorHAnsi" w:hAnsiTheme="minorHAnsi"/>
          <w:sz w:val="24"/>
        </w:rPr>
        <w:t xml:space="preserve">River levels in the Somass River basin have continued to rise today due to the lake storage effect that delays rainfall runoff from reaching the lower sections of the basin. In the headwaters of the Somass River basin, flows in the Ash River (WSC 08HB023) </w:t>
      </w:r>
      <w:r w:rsidRPr="004B2439">
        <w:rPr>
          <w:rFonts w:asciiTheme="minorHAnsi" w:hAnsiTheme="minorHAnsi"/>
          <w:sz w:val="24"/>
        </w:rPr>
        <w:t xml:space="preserve">and Sproat River </w:t>
      </w:r>
      <w:r>
        <w:rPr>
          <w:rFonts w:asciiTheme="minorHAnsi" w:hAnsiTheme="minorHAnsi"/>
          <w:sz w:val="24"/>
        </w:rPr>
        <w:t xml:space="preserve">(WSC 08HB008) </w:t>
      </w:r>
      <w:r w:rsidRPr="004B2439">
        <w:rPr>
          <w:rFonts w:asciiTheme="minorHAnsi" w:hAnsiTheme="minorHAnsi"/>
          <w:sz w:val="24"/>
        </w:rPr>
        <w:t xml:space="preserve">are currently </w:t>
      </w:r>
      <w:r>
        <w:rPr>
          <w:rFonts w:asciiTheme="minorHAnsi" w:hAnsiTheme="minorHAnsi"/>
          <w:sz w:val="24"/>
        </w:rPr>
        <w:t>253</w:t>
      </w:r>
      <w:r w:rsidRPr="004B2439">
        <w:rPr>
          <w:rFonts w:asciiTheme="minorHAnsi" w:hAnsiTheme="minorHAnsi"/>
          <w:sz w:val="24"/>
        </w:rPr>
        <w:t xml:space="preserve"> m</w:t>
      </w:r>
      <w:r w:rsidRPr="004B2439">
        <w:rPr>
          <w:rFonts w:asciiTheme="minorHAnsi" w:hAnsiTheme="minorHAnsi"/>
          <w:sz w:val="24"/>
          <w:vertAlign w:val="superscript"/>
        </w:rPr>
        <w:t>3</w:t>
      </w:r>
      <w:r>
        <w:rPr>
          <w:rFonts w:asciiTheme="minorHAnsi" w:hAnsiTheme="minorHAnsi"/>
          <w:sz w:val="24"/>
        </w:rPr>
        <w:t>/s and 184</w:t>
      </w:r>
      <w:r w:rsidRPr="004B2439">
        <w:rPr>
          <w:rFonts w:asciiTheme="minorHAnsi" w:hAnsiTheme="minorHAnsi"/>
          <w:sz w:val="24"/>
        </w:rPr>
        <w:t xml:space="preserve"> m</w:t>
      </w:r>
      <w:r w:rsidRPr="004B2439">
        <w:rPr>
          <w:rFonts w:asciiTheme="minorHAnsi" w:hAnsiTheme="minorHAnsi"/>
          <w:sz w:val="24"/>
          <w:vertAlign w:val="superscript"/>
        </w:rPr>
        <w:t>3</w:t>
      </w:r>
      <w:r w:rsidRPr="004B2439">
        <w:rPr>
          <w:rFonts w:asciiTheme="minorHAnsi" w:hAnsiTheme="minorHAnsi"/>
          <w:sz w:val="24"/>
        </w:rPr>
        <w:t>/s respectively</w:t>
      </w:r>
      <w:r>
        <w:rPr>
          <w:rFonts w:asciiTheme="minorHAnsi" w:hAnsiTheme="minorHAnsi"/>
          <w:sz w:val="24"/>
        </w:rPr>
        <w:t xml:space="preserve"> and had not reached a peak as of early afternoon on Thursday</w:t>
      </w:r>
      <w:r w:rsidRPr="004B2439">
        <w:rPr>
          <w:rFonts w:asciiTheme="minorHAnsi" w:hAnsiTheme="minorHAnsi"/>
          <w:sz w:val="24"/>
        </w:rPr>
        <w:t>.</w:t>
      </w:r>
      <w:r>
        <w:rPr>
          <w:rFonts w:asciiTheme="minorHAnsi" w:hAnsiTheme="minorHAnsi"/>
          <w:sz w:val="24"/>
        </w:rPr>
        <w:t xml:space="preserve"> The Ash River has risen approximately 20 cm and the Sproat </w:t>
      </w:r>
      <w:r>
        <w:rPr>
          <w:rFonts w:asciiTheme="minorHAnsi" w:hAnsiTheme="minorHAnsi"/>
          <w:sz w:val="24"/>
        </w:rPr>
        <w:t>River has risen 6cm since 8:00 am this morning</w:t>
      </w:r>
      <w:r w:rsidR="002A77C5">
        <w:rPr>
          <w:rFonts w:asciiTheme="minorHAnsi" w:hAnsiTheme="minorHAnsi"/>
          <w:sz w:val="24"/>
        </w:rPr>
        <w:t xml:space="preserve"> and b</w:t>
      </w:r>
      <w:r w:rsidR="00FB4F74">
        <w:rPr>
          <w:rFonts w:asciiTheme="minorHAnsi" w:hAnsiTheme="minorHAnsi"/>
          <w:sz w:val="24"/>
        </w:rPr>
        <w:t>oth rivers continue to rise</w:t>
      </w:r>
      <w:r w:rsidR="002A77C5">
        <w:rPr>
          <w:rFonts w:asciiTheme="minorHAnsi" w:hAnsiTheme="minorHAnsi"/>
          <w:sz w:val="24"/>
        </w:rPr>
        <w:t xml:space="preserve"> this afternoon</w:t>
      </w:r>
      <w:r w:rsidR="00FB4F74">
        <w:rPr>
          <w:rFonts w:asciiTheme="minorHAnsi" w:hAnsiTheme="minorHAnsi"/>
          <w:sz w:val="24"/>
        </w:rPr>
        <w:t>.</w:t>
      </w:r>
    </w:p>
    <w:p w:rsidR="009A5E9C" w:rsidRDefault="004D2EE9" w:rsidP="004E58FD">
      <w:pPr>
        <w:pStyle w:val="ListParagraph"/>
        <w:spacing w:after="120"/>
        <w:ind w:left="0"/>
        <w:rPr>
          <w:rFonts w:asciiTheme="minorHAnsi" w:hAnsiTheme="minorHAnsi"/>
          <w:sz w:val="24"/>
        </w:rPr>
      </w:pPr>
      <w:r>
        <w:rPr>
          <w:rFonts w:asciiTheme="minorHAnsi" w:hAnsiTheme="minorHAnsi"/>
          <w:sz w:val="24"/>
        </w:rPr>
        <w:t xml:space="preserve">Flows on the Somass River near Port Alberni are expected to peak this evening. Flooding in low-lying areas near the river has been reported in Port Alberni. River conditions may worsen this afternoon to water levels similar to those experienced in early December 2015. Water levels are likely to drop Thursday overnight and Friday. </w:t>
      </w:r>
    </w:p>
    <w:p w:rsidR="009A5E9C" w:rsidRDefault="004D2EE9" w:rsidP="004E58FD">
      <w:pPr>
        <w:pStyle w:val="ListParagraph"/>
        <w:spacing w:after="120"/>
        <w:ind w:left="0"/>
        <w:rPr>
          <w:rFonts w:asciiTheme="minorHAnsi" w:hAnsiTheme="minorHAnsi"/>
          <w:sz w:val="24"/>
        </w:rPr>
      </w:pPr>
      <w:r>
        <w:rPr>
          <w:rFonts w:asciiTheme="minorHAnsi" w:hAnsiTheme="minorHAnsi"/>
          <w:sz w:val="24"/>
        </w:rPr>
        <w:lastRenderedPageBreak/>
        <w:t xml:space="preserve">Streamflow conditions on </w:t>
      </w:r>
      <w:r w:rsidR="00FB4F74">
        <w:rPr>
          <w:rFonts w:asciiTheme="minorHAnsi" w:hAnsiTheme="minorHAnsi"/>
          <w:sz w:val="24"/>
        </w:rPr>
        <w:t>e</w:t>
      </w:r>
      <w:r>
        <w:rPr>
          <w:rFonts w:asciiTheme="minorHAnsi" w:hAnsiTheme="minorHAnsi"/>
          <w:sz w:val="24"/>
        </w:rPr>
        <w:t>ast</w:t>
      </w:r>
      <w:r w:rsidR="00FB4F74">
        <w:rPr>
          <w:rFonts w:asciiTheme="minorHAnsi" w:hAnsiTheme="minorHAnsi"/>
          <w:sz w:val="24"/>
        </w:rPr>
        <w:t xml:space="preserve"> and </w:t>
      </w:r>
      <w:proofErr w:type="gramStart"/>
      <w:r w:rsidR="00FB4F74">
        <w:rPr>
          <w:rFonts w:asciiTheme="minorHAnsi" w:hAnsiTheme="minorHAnsi"/>
          <w:sz w:val="24"/>
        </w:rPr>
        <w:t>west</w:t>
      </w:r>
      <w:proofErr w:type="gramEnd"/>
      <w:r>
        <w:rPr>
          <w:rFonts w:asciiTheme="minorHAnsi" w:hAnsiTheme="minorHAnsi"/>
          <w:sz w:val="24"/>
        </w:rPr>
        <w:t xml:space="preserve"> Vancouver Island peaked this morning and have </w:t>
      </w:r>
      <w:r>
        <w:rPr>
          <w:rFonts w:asciiTheme="minorHAnsi" w:hAnsiTheme="minorHAnsi"/>
          <w:sz w:val="24"/>
        </w:rPr>
        <w:t>been rapidly dropping today. Water levels in the streams noted above are currently below levels of concern or expected to be below levels of concern by late afternoon.</w:t>
      </w:r>
      <w:r w:rsidR="00A061C7">
        <w:rPr>
          <w:rFonts w:asciiTheme="minorHAnsi" w:hAnsiTheme="minorHAnsi"/>
          <w:sz w:val="24"/>
        </w:rPr>
        <w:t xml:space="preserve"> Further increases </w:t>
      </w:r>
      <w:r w:rsidR="00A061C7">
        <w:rPr>
          <w:rFonts w:asciiTheme="minorHAnsi" w:hAnsiTheme="minorHAnsi"/>
          <w:sz w:val="24"/>
        </w:rPr>
        <w:t xml:space="preserve">associated with rain arriving overnight are not expected to pose a </w:t>
      </w:r>
      <w:r w:rsidR="00FB4F74">
        <w:rPr>
          <w:rFonts w:asciiTheme="minorHAnsi" w:hAnsiTheme="minorHAnsi"/>
          <w:sz w:val="24"/>
        </w:rPr>
        <w:t>flood risk</w:t>
      </w:r>
      <w:r w:rsidR="00A061C7">
        <w:rPr>
          <w:rFonts w:asciiTheme="minorHAnsi" w:hAnsiTheme="minorHAnsi"/>
          <w:sz w:val="24"/>
        </w:rPr>
        <w:t xml:space="preserve">. </w:t>
      </w:r>
    </w:p>
    <w:p w:rsidR="004B2439" w:rsidRPr="00E84841" w:rsidRDefault="004B2439" w:rsidP="004B2439">
      <w:pPr>
        <w:spacing w:after="120"/>
        <w:rPr>
          <w:rFonts w:asciiTheme="minorHAnsi" w:hAnsiTheme="minorHAnsi"/>
        </w:rPr>
      </w:pPr>
      <w:r w:rsidRPr="00E84841">
        <w:rPr>
          <w:rFonts w:asciiTheme="minorHAnsi" w:hAnsiTheme="minorHAnsi"/>
        </w:rPr>
        <w:t xml:space="preserve">The public is cautioned to stay clear of rivers </w:t>
      </w:r>
      <w:r w:rsidR="001F7ADA">
        <w:rPr>
          <w:rFonts w:asciiTheme="minorHAnsi" w:hAnsiTheme="minorHAnsi"/>
        </w:rPr>
        <w:t xml:space="preserve">during </w:t>
      </w:r>
      <w:r w:rsidR="004D2EE9">
        <w:rPr>
          <w:rFonts w:asciiTheme="minorHAnsi" w:hAnsiTheme="minorHAnsi"/>
        </w:rPr>
        <w:t xml:space="preserve">and after rain events </w:t>
      </w:r>
      <w:r w:rsidRPr="00E84841">
        <w:rPr>
          <w:rFonts w:asciiTheme="minorHAnsi" w:hAnsiTheme="minorHAnsi"/>
        </w:rPr>
        <w:t>due to quickly flowing water and potentially unstable riverbanks.</w:t>
      </w:r>
    </w:p>
    <w:p w:rsidR="004E58FD" w:rsidRDefault="004E58FD" w:rsidP="004E58FD">
      <w:pPr>
        <w:pStyle w:val="ListParagraph"/>
        <w:spacing w:after="120"/>
        <w:ind w:left="0"/>
        <w:rPr>
          <w:sz w:val="24"/>
          <w:szCs w:val="24"/>
        </w:rPr>
      </w:pPr>
      <w:r>
        <w:rPr>
          <w:sz w:val="24"/>
          <w:szCs w:val="24"/>
        </w:rPr>
        <w:t xml:space="preserve">The </w:t>
      </w:r>
      <w:hyperlink r:id="rId9" w:history="1">
        <w:r>
          <w:rPr>
            <w:rStyle w:val="Hyperlink"/>
            <w:sz w:val="24"/>
            <w:szCs w:val="24"/>
          </w:rPr>
          <w:t>River Forecast Centre</w:t>
        </w:r>
      </w:hyperlink>
      <w:r>
        <w:rPr>
          <w:sz w:val="24"/>
          <w:szCs w:val="24"/>
        </w:rPr>
        <w:t xml:space="preserve"> will continue to monitor conditions and will provide updates as conditions warrant.</w:t>
      </w:r>
    </w:p>
    <w:p w:rsidR="00D16D7A" w:rsidRPr="00EC65DD" w:rsidRDefault="00D16D7A" w:rsidP="004E58FD">
      <w:pPr>
        <w:pStyle w:val="ListParagraph"/>
        <w:spacing w:after="120"/>
        <w:ind w:left="0"/>
        <w:rPr>
          <w:sz w:val="24"/>
          <w:szCs w:val="24"/>
        </w:rPr>
      </w:pPr>
    </w:p>
    <w:sectPr w:rsidR="00D16D7A" w:rsidRPr="00EC65DD" w:rsidSect="00C55C04">
      <w:headerReference w:type="default" r:id="rId10"/>
      <w:footerReference w:type="default" r:id="rId11"/>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884" w:rsidRDefault="00A51884">
      <w:r>
        <w:separator/>
      </w:r>
    </w:p>
  </w:endnote>
  <w:endnote w:type="continuationSeparator" w:id="0">
    <w:p w:rsidR="00A51884" w:rsidRDefault="00A5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884" w:rsidRDefault="00A51884">
      <w:r>
        <w:separator/>
      </w:r>
    </w:p>
  </w:footnote>
  <w:footnote w:type="continuationSeparator" w:id="0">
    <w:p w:rsidR="00A51884" w:rsidRDefault="00A51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1B836C9"/>
    <w:multiLevelType w:val="hybridMultilevel"/>
    <w:tmpl w:val="E4C61F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5"/>
  </w:num>
  <w:num w:numId="8">
    <w:abstractNumId w:val="2"/>
  </w:num>
  <w:num w:numId="9">
    <w:abstractNumId w:val="7"/>
  </w:num>
  <w:num w:numId="10">
    <w:abstractNumId w:val="12"/>
  </w:num>
  <w:num w:numId="11">
    <w:abstractNumId w:val="21"/>
  </w:num>
  <w:num w:numId="12">
    <w:abstractNumId w:val="23"/>
  </w:num>
  <w:num w:numId="13">
    <w:abstractNumId w:val="6"/>
  </w:num>
  <w:num w:numId="14">
    <w:abstractNumId w:val="20"/>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7"/>
  </w:num>
  <w:num w:numId="25">
    <w:abstractNumId w:val="3"/>
  </w:num>
  <w:num w:numId="26">
    <w:abstractNumId w:val="22"/>
  </w:num>
  <w:num w:numId="27">
    <w:abstractNumId w:val="2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03EC"/>
    <w:rsid w:val="000053AB"/>
    <w:rsid w:val="000058E1"/>
    <w:rsid w:val="000062AD"/>
    <w:rsid w:val="00010047"/>
    <w:rsid w:val="0001029A"/>
    <w:rsid w:val="00015669"/>
    <w:rsid w:val="00017E93"/>
    <w:rsid w:val="00017F65"/>
    <w:rsid w:val="000240D2"/>
    <w:rsid w:val="00025F0C"/>
    <w:rsid w:val="00026573"/>
    <w:rsid w:val="00027D8C"/>
    <w:rsid w:val="00030493"/>
    <w:rsid w:val="000346F8"/>
    <w:rsid w:val="00051FCC"/>
    <w:rsid w:val="00052EAD"/>
    <w:rsid w:val="00054217"/>
    <w:rsid w:val="000558CD"/>
    <w:rsid w:val="00072C2A"/>
    <w:rsid w:val="000731B6"/>
    <w:rsid w:val="0007422A"/>
    <w:rsid w:val="00080FFC"/>
    <w:rsid w:val="00084600"/>
    <w:rsid w:val="00086071"/>
    <w:rsid w:val="00086E10"/>
    <w:rsid w:val="00091516"/>
    <w:rsid w:val="00093992"/>
    <w:rsid w:val="000939AF"/>
    <w:rsid w:val="0009786B"/>
    <w:rsid w:val="00097A8D"/>
    <w:rsid w:val="000A1C49"/>
    <w:rsid w:val="000A2575"/>
    <w:rsid w:val="000A4FAA"/>
    <w:rsid w:val="000B1853"/>
    <w:rsid w:val="000D28ED"/>
    <w:rsid w:val="000D5423"/>
    <w:rsid w:val="000D591F"/>
    <w:rsid w:val="000D7795"/>
    <w:rsid w:val="000E307F"/>
    <w:rsid w:val="000E543D"/>
    <w:rsid w:val="000E587A"/>
    <w:rsid w:val="000E6384"/>
    <w:rsid w:val="000E66AC"/>
    <w:rsid w:val="000E6A38"/>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373"/>
    <w:rsid w:val="00146F52"/>
    <w:rsid w:val="001472E6"/>
    <w:rsid w:val="001502DD"/>
    <w:rsid w:val="0015357E"/>
    <w:rsid w:val="00153CD1"/>
    <w:rsid w:val="001619A1"/>
    <w:rsid w:val="001626F9"/>
    <w:rsid w:val="0016594D"/>
    <w:rsid w:val="00171766"/>
    <w:rsid w:val="00171FC3"/>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C13DD"/>
    <w:rsid w:val="001D0530"/>
    <w:rsid w:val="001D366F"/>
    <w:rsid w:val="001D5157"/>
    <w:rsid w:val="001D5620"/>
    <w:rsid w:val="001D5A70"/>
    <w:rsid w:val="001E175D"/>
    <w:rsid w:val="001E7852"/>
    <w:rsid w:val="001F2A5F"/>
    <w:rsid w:val="001F307B"/>
    <w:rsid w:val="001F3D0A"/>
    <w:rsid w:val="001F7ADA"/>
    <w:rsid w:val="002017ED"/>
    <w:rsid w:val="00202A38"/>
    <w:rsid w:val="00214F64"/>
    <w:rsid w:val="0022028F"/>
    <w:rsid w:val="00220F53"/>
    <w:rsid w:val="00221188"/>
    <w:rsid w:val="0022156B"/>
    <w:rsid w:val="002307F3"/>
    <w:rsid w:val="00234241"/>
    <w:rsid w:val="00234B32"/>
    <w:rsid w:val="00235399"/>
    <w:rsid w:val="0025498E"/>
    <w:rsid w:val="00266ED5"/>
    <w:rsid w:val="00270013"/>
    <w:rsid w:val="00274F6F"/>
    <w:rsid w:val="00280BF2"/>
    <w:rsid w:val="00284BD6"/>
    <w:rsid w:val="002859D7"/>
    <w:rsid w:val="002964ED"/>
    <w:rsid w:val="00297B9D"/>
    <w:rsid w:val="002A254C"/>
    <w:rsid w:val="002A39C3"/>
    <w:rsid w:val="002A67BF"/>
    <w:rsid w:val="002A77C5"/>
    <w:rsid w:val="002B0726"/>
    <w:rsid w:val="002B5286"/>
    <w:rsid w:val="002C0462"/>
    <w:rsid w:val="002C1893"/>
    <w:rsid w:val="002C2860"/>
    <w:rsid w:val="002C3C04"/>
    <w:rsid w:val="002C759F"/>
    <w:rsid w:val="002D04DD"/>
    <w:rsid w:val="002D0DD3"/>
    <w:rsid w:val="002D0ED9"/>
    <w:rsid w:val="002D23CD"/>
    <w:rsid w:val="002D5BAF"/>
    <w:rsid w:val="002D7772"/>
    <w:rsid w:val="002D7CE0"/>
    <w:rsid w:val="002D7D59"/>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83D"/>
    <w:rsid w:val="003260C6"/>
    <w:rsid w:val="00330C4E"/>
    <w:rsid w:val="00331D4E"/>
    <w:rsid w:val="00331F79"/>
    <w:rsid w:val="00336C12"/>
    <w:rsid w:val="00341444"/>
    <w:rsid w:val="0034230C"/>
    <w:rsid w:val="003430F3"/>
    <w:rsid w:val="003443A5"/>
    <w:rsid w:val="0034659E"/>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865D6"/>
    <w:rsid w:val="003921E5"/>
    <w:rsid w:val="00394FD1"/>
    <w:rsid w:val="00397848"/>
    <w:rsid w:val="003A53CB"/>
    <w:rsid w:val="003B079E"/>
    <w:rsid w:val="003B0F17"/>
    <w:rsid w:val="003B1A30"/>
    <w:rsid w:val="003C1111"/>
    <w:rsid w:val="003C3AD5"/>
    <w:rsid w:val="003C700B"/>
    <w:rsid w:val="003C7805"/>
    <w:rsid w:val="003D1760"/>
    <w:rsid w:val="003D20E7"/>
    <w:rsid w:val="003D3E82"/>
    <w:rsid w:val="003D420D"/>
    <w:rsid w:val="003E04D1"/>
    <w:rsid w:val="003E1F5D"/>
    <w:rsid w:val="003E2128"/>
    <w:rsid w:val="003E2D86"/>
    <w:rsid w:val="003E741D"/>
    <w:rsid w:val="003F0296"/>
    <w:rsid w:val="003F0423"/>
    <w:rsid w:val="003F2674"/>
    <w:rsid w:val="003F5F73"/>
    <w:rsid w:val="00400BB4"/>
    <w:rsid w:val="00401821"/>
    <w:rsid w:val="0040677D"/>
    <w:rsid w:val="004161D1"/>
    <w:rsid w:val="00417DD7"/>
    <w:rsid w:val="00420734"/>
    <w:rsid w:val="0042535B"/>
    <w:rsid w:val="004310BE"/>
    <w:rsid w:val="00433F4C"/>
    <w:rsid w:val="00435FD2"/>
    <w:rsid w:val="00436E9F"/>
    <w:rsid w:val="00437E69"/>
    <w:rsid w:val="00442922"/>
    <w:rsid w:val="0044479E"/>
    <w:rsid w:val="00444A27"/>
    <w:rsid w:val="00446E9E"/>
    <w:rsid w:val="00450C3C"/>
    <w:rsid w:val="004553D6"/>
    <w:rsid w:val="00460494"/>
    <w:rsid w:val="00461909"/>
    <w:rsid w:val="0046262F"/>
    <w:rsid w:val="0047194D"/>
    <w:rsid w:val="00475590"/>
    <w:rsid w:val="00475CD3"/>
    <w:rsid w:val="00482289"/>
    <w:rsid w:val="00482523"/>
    <w:rsid w:val="004833FA"/>
    <w:rsid w:val="00484BF3"/>
    <w:rsid w:val="00486F5C"/>
    <w:rsid w:val="00490200"/>
    <w:rsid w:val="004A5F6D"/>
    <w:rsid w:val="004A67B0"/>
    <w:rsid w:val="004B2439"/>
    <w:rsid w:val="004C10A2"/>
    <w:rsid w:val="004C23F8"/>
    <w:rsid w:val="004C3D24"/>
    <w:rsid w:val="004C50EA"/>
    <w:rsid w:val="004D05AA"/>
    <w:rsid w:val="004D0837"/>
    <w:rsid w:val="004D2A05"/>
    <w:rsid w:val="004D2EE9"/>
    <w:rsid w:val="004D30A7"/>
    <w:rsid w:val="004D4F42"/>
    <w:rsid w:val="004D5382"/>
    <w:rsid w:val="004E2A1D"/>
    <w:rsid w:val="004E58FD"/>
    <w:rsid w:val="004E5B5E"/>
    <w:rsid w:val="004E5FFD"/>
    <w:rsid w:val="004E69E1"/>
    <w:rsid w:val="004F259B"/>
    <w:rsid w:val="004F2E36"/>
    <w:rsid w:val="004F7E3D"/>
    <w:rsid w:val="00500E87"/>
    <w:rsid w:val="005042BE"/>
    <w:rsid w:val="00515679"/>
    <w:rsid w:val="005156CF"/>
    <w:rsid w:val="00524A6A"/>
    <w:rsid w:val="00531224"/>
    <w:rsid w:val="00534DB2"/>
    <w:rsid w:val="005443BE"/>
    <w:rsid w:val="005475CD"/>
    <w:rsid w:val="0054782E"/>
    <w:rsid w:val="00550BEF"/>
    <w:rsid w:val="00551484"/>
    <w:rsid w:val="00554583"/>
    <w:rsid w:val="005556D1"/>
    <w:rsid w:val="0056007F"/>
    <w:rsid w:val="00561B94"/>
    <w:rsid w:val="00562696"/>
    <w:rsid w:val="005629B6"/>
    <w:rsid w:val="0056449A"/>
    <w:rsid w:val="00570A17"/>
    <w:rsid w:val="005827EE"/>
    <w:rsid w:val="0058665F"/>
    <w:rsid w:val="005912BF"/>
    <w:rsid w:val="00593623"/>
    <w:rsid w:val="00594B30"/>
    <w:rsid w:val="00594E38"/>
    <w:rsid w:val="00597BAA"/>
    <w:rsid w:val="005A3540"/>
    <w:rsid w:val="005A361C"/>
    <w:rsid w:val="005A5A47"/>
    <w:rsid w:val="005A5F1C"/>
    <w:rsid w:val="005A7259"/>
    <w:rsid w:val="005B2207"/>
    <w:rsid w:val="005C1592"/>
    <w:rsid w:val="005C3973"/>
    <w:rsid w:val="005C756B"/>
    <w:rsid w:val="005D6478"/>
    <w:rsid w:val="005E0133"/>
    <w:rsid w:val="005E0641"/>
    <w:rsid w:val="005F08B0"/>
    <w:rsid w:val="005F1477"/>
    <w:rsid w:val="005F33A4"/>
    <w:rsid w:val="00605106"/>
    <w:rsid w:val="00605867"/>
    <w:rsid w:val="00606CC7"/>
    <w:rsid w:val="00611DB1"/>
    <w:rsid w:val="00617810"/>
    <w:rsid w:val="0062150D"/>
    <w:rsid w:val="006215B6"/>
    <w:rsid w:val="00622284"/>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86742"/>
    <w:rsid w:val="006948E5"/>
    <w:rsid w:val="00694D7A"/>
    <w:rsid w:val="0069626D"/>
    <w:rsid w:val="006A486E"/>
    <w:rsid w:val="006A5C91"/>
    <w:rsid w:val="006B6C52"/>
    <w:rsid w:val="006B7083"/>
    <w:rsid w:val="006C0F35"/>
    <w:rsid w:val="006C1474"/>
    <w:rsid w:val="006C1721"/>
    <w:rsid w:val="006C206D"/>
    <w:rsid w:val="006C6281"/>
    <w:rsid w:val="006D604C"/>
    <w:rsid w:val="006D61C2"/>
    <w:rsid w:val="006D61C5"/>
    <w:rsid w:val="006D7F2A"/>
    <w:rsid w:val="006E2316"/>
    <w:rsid w:val="006F029A"/>
    <w:rsid w:val="006F30F4"/>
    <w:rsid w:val="006F57EF"/>
    <w:rsid w:val="006F671E"/>
    <w:rsid w:val="006F7017"/>
    <w:rsid w:val="006F7CC6"/>
    <w:rsid w:val="0070086F"/>
    <w:rsid w:val="007018AD"/>
    <w:rsid w:val="00710343"/>
    <w:rsid w:val="00711562"/>
    <w:rsid w:val="00714958"/>
    <w:rsid w:val="007150E7"/>
    <w:rsid w:val="00716ED2"/>
    <w:rsid w:val="007173D4"/>
    <w:rsid w:val="00721ECD"/>
    <w:rsid w:val="007249F3"/>
    <w:rsid w:val="00725884"/>
    <w:rsid w:val="00730A5C"/>
    <w:rsid w:val="007339DF"/>
    <w:rsid w:val="00737284"/>
    <w:rsid w:val="00737813"/>
    <w:rsid w:val="00745454"/>
    <w:rsid w:val="00746D01"/>
    <w:rsid w:val="00751506"/>
    <w:rsid w:val="007554C4"/>
    <w:rsid w:val="00761C38"/>
    <w:rsid w:val="00763717"/>
    <w:rsid w:val="007705F5"/>
    <w:rsid w:val="00773029"/>
    <w:rsid w:val="007746BA"/>
    <w:rsid w:val="007935E9"/>
    <w:rsid w:val="00794ABD"/>
    <w:rsid w:val="007976B6"/>
    <w:rsid w:val="007A0C5A"/>
    <w:rsid w:val="007A266B"/>
    <w:rsid w:val="007A60E0"/>
    <w:rsid w:val="007A6E34"/>
    <w:rsid w:val="007A71E6"/>
    <w:rsid w:val="007B0CDF"/>
    <w:rsid w:val="007B2437"/>
    <w:rsid w:val="007B299B"/>
    <w:rsid w:val="007C56FB"/>
    <w:rsid w:val="007E6967"/>
    <w:rsid w:val="007F3A54"/>
    <w:rsid w:val="007F5896"/>
    <w:rsid w:val="008012B2"/>
    <w:rsid w:val="00804FED"/>
    <w:rsid w:val="008051D8"/>
    <w:rsid w:val="00805BBE"/>
    <w:rsid w:val="008063C7"/>
    <w:rsid w:val="0081180A"/>
    <w:rsid w:val="008145D1"/>
    <w:rsid w:val="008204C2"/>
    <w:rsid w:val="00827408"/>
    <w:rsid w:val="00834ECD"/>
    <w:rsid w:val="008517AC"/>
    <w:rsid w:val="008538CD"/>
    <w:rsid w:val="00853E39"/>
    <w:rsid w:val="00854828"/>
    <w:rsid w:val="00856156"/>
    <w:rsid w:val="0085781A"/>
    <w:rsid w:val="00860941"/>
    <w:rsid w:val="008656E7"/>
    <w:rsid w:val="00866036"/>
    <w:rsid w:val="00872754"/>
    <w:rsid w:val="00872A9E"/>
    <w:rsid w:val="00873E5B"/>
    <w:rsid w:val="00882B09"/>
    <w:rsid w:val="00891F4C"/>
    <w:rsid w:val="00897097"/>
    <w:rsid w:val="008A1422"/>
    <w:rsid w:val="008A5892"/>
    <w:rsid w:val="008A5A47"/>
    <w:rsid w:val="008A5A4A"/>
    <w:rsid w:val="008A5AFF"/>
    <w:rsid w:val="008A66FD"/>
    <w:rsid w:val="008A701D"/>
    <w:rsid w:val="008B370F"/>
    <w:rsid w:val="008B3948"/>
    <w:rsid w:val="008B5C1A"/>
    <w:rsid w:val="008B7AF7"/>
    <w:rsid w:val="008C188F"/>
    <w:rsid w:val="008C3110"/>
    <w:rsid w:val="008C6FC7"/>
    <w:rsid w:val="008D0F49"/>
    <w:rsid w:val="008D2354"/>
    <w:rsid w:val="008D33F7"/>
    <w:rsid w:val="008D342A"/>
    <w:rsid w:val="008D3451"/>
    <w:rsid w:val="008D56D4"/>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A5E9C"/>
    <w:rsid w:val="009A7FC8"/>
    <w:rsid w:val="009B091C"/>
    <w:rsid w:val="009B3942"/>
    <w:rsid w:val="009C77EC"/>
    <w:rsid w:val="009D0C82"/>
    <w:rsid w:val="009D16E5"/>
    <w:rsid w:val="009D20A5"/>
    <w:rsid w:val="009D315B"/>
    <w:rsid w:val="009D759C"/>
    <w:rsid w:val="009D77BD"/>
    <w:rsid w:val="009F0CB3"/>
    <w:rsid w:val="009F187D"/>
    <w:rsid w:val="009F38E8"/>
    <w:rsid w:val="009F4432"/>
    <w:rsid w:val="009F5856"/>
    <w:rsid w:val="009F6551"/>
    <w:rsid w:val="00A0425B"/>
    <w:rsid w:val="00A05E22"/>
    <w:rsid w:val="00A061C7"/>
    <w:rsid w:val="00A112A3"/>
    <w:rsid w:val="00A11526"/>
    <w:rsid w:val="00A16E66"/>
    <w:rsid w:val="00A25367"/>
    <w:rsid w:val="00A25A15"/>
    <w:rsid w:val="00A32495"/>
    <w:rsid w:val="00A35E74"/>
    <w:rsid w:val="00A410B5"/>
    <w:rsid w:val="00A514E3"/>
    <w:rsid w:val="00A51884"/>
    <w:rsid w:val="00A51B3D"/>
    <w:rsid w:val="00A5352E"/>
    <w:rsid w:val="00A559B4"/>
    <w:rsid w:val="00A60002"/>
    <w:rsid w:val="00A60AFB"/>
    <w:rsid w:val="00A62F5F"/>
    <w:rsid w:val="00A631E0"/>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4BFA"/>
    <w:rsid w:val="00AD4068"/>
    <w:rsid w:val="00AE3C69"/>
    <w:rsid w:val="00AE6939"/>
    <w:rsid w:val="00AF2E82"/>
    <w:rsid w:val="00AF5998"/>
    <w:rsid w:val="00AF6D69"/>
    <w:rsid w:val="00AF7319"/>
    <w:rsid w:val="00B01962"/>
    <w:rsid w:val="00B06C91"/>
    <w:rsid w:val="00B07AF1"/>
    <w:rsid w:val="00B1092E"/>
    <w:rsid w:val="00B12247"/>
    <w:rsid w:val="00B12CC9"/>
    <w:rsid w:val="00B17DD4"/>
    <w:rsid w:val="00B250D5"/>
    <w:rsid w:val="00B313A1"/>
    <w:rsid w:val="00B313DD"/>
    <w:rsid w:val="00B36921"/>
    <w:rsid w:val="00B37BA2"/>
    <w:rsid w:val="00B41555"/>
    <w:rsid w:val="00B43F40"/>
    <w:rsid w:val="00B45053"/>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4DBB"/>
    <w:rsid w:val="00BC6546"/>
    <w:rsid w:val="00BC7BC1"/>
    <w:rsid w:val="00BD1F72"/>
    <w:rsid w:val="00BD2F69"/>
    <w:rsid w:val="00BE1032"/>
    <w:rsid w:val="00BF03DD"/>
    <w:rsid w:val="00BF222F"/>
    <w:rsid w:val="00C00867"/>
    <w:rsid w:val="00C00AD1"/>
    <w:rsid w:val="00C02B48"/>
    <w:rsid w:val="00C13AB6"/>
    <w:rsid w:val="00C14678"/>
    <w:rsid w:val="00C2776E"/>
    <w:rsid w:val="00C32F59"/>
    <w:rsid w:val="00C40251"/>
    <w:rsid w:val="00C42109"/>
    <w:rsid w:val="00C45BBE"/>
    <w:rsid w:val="00C47A37"/>
    <w:rsid w:val="00C52E53"/>
    <w:rsid w:val="00C5583A"/>
    <w:rsid w:val="00C55C04"/>
    <w:rsid w:val="00C57DC0"/>
    <w:rsid w:val="00C61ADA"/>
    <w:rsid w:val="00C6492F"/>
    <w:rsid w:val="00C669F5"/>
    <w:rsid w:val="00C725BE"/>
    <w:rsid w:val="00C76594"/>
    <w:rsid w:val="00C81C00"/>
    <w:rsid w:val="00C8640C"/>
    <w:rsid w:val="00C90C2C"/>
    <w:rsid w:val="00C94483"/>
    <w:rsid w:val="00C95061"/>
    <w:rsid w:val="00CB092A"/>
    <w:rsid w:val="00CB591C"/>
    <w:rsid w:val="00CC6D2F"/>
    <w:rsid w:val="00CD1364"/>
    <w:rsid w:val="00CD4E18"/>
    <w:rsid w:val="00CD788C"/>
    <w:rsid w:val="00CD7A7F"/>
    <w:rsid w:val="00CF27E8"/>
    <w:rsid w:val="00CF6829"/>
    <w:rsid w:val="00CF7DA8"/>
    <w:rsid w:val="00D01DF2"/>
    <w:rsid w:val="00D01FDD"/>
    <w:rsid w:val="00D04757"/>
    <w:rsid w:val="00D10885"/>
    <w:rsid w:val="00D14007"/>
    <w:rsid w:val="00D16BF5"/>
    <w:rsid w:val="00D16D7A"/>
    <w:rsid w:val="00D17951"/>
    <w:rsid w:val="00D307DA"/>
    <w:rsid w:val="00D3174A"/>
    <w:rsid w:val="00D34D06"/>
    <w:rsid w:val="00D35A6E"/>
    <w:rsid w:val="00D40588"/>
    <w:rsid w:val="00D504B2"/>
    <w:rsid w:val="00D52B79"/>
    <w:rsid w:val="00D5372F"/>
    <w:rsid w:val="00D5447D"/>
    <w:rsid w:val="00D545C2"/>
    <w:rsid w:val="00D55CC6"/>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2396"/>
    <w:rsid w:val="00DA3FE0"/>
    <w:rsid w:val="00DB1898"/>
    <w:rsid w:val="00DB22C5"/>
    <w:rsid w:val="00DC48AA"/>
    <w:rsid w:val="00DC5EB5"/>
    <w:rsid w:val="00DC69EB"/>
    <w:rsid w:val="00DD4FE0"/>
    <w:rsid w:val="00DD6FBE"/>
    <w:rsid w:val="00DE0DCA"/>
    <w:rsid w:val="00DE19E8"/>
    <w:rsid w:val="00DE4387"/>
    <w:rsid w:val="00DE6E10"/>
    <w:rsid w:val="00DF41B7"/>
    <w:rsid w:val="00DF6DE6"/>
    <w:rsid w:val="00E04995"/>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928E7"/>
    <w:rsid w:val="00E92D4F"/>
    <w:rsid w:val="00EB2168"/>
    <w:rsid w:val="00EB4FDC"/>
    <w:rsid w:val="00EC0D69"/>
    <w:rsid w:val="00EC3E8E"/>
    <w:rsid w:val="00EC6475"/>
    <w:rsid w:val="00EC65DD"/>
    <w:rsid w:val="00ED5AF2"/>
    <w:rsid w:val="00ED7E64"/>
    <w:rsid w:val="00EE0A58"/>
    <w:rsid w:val="00EE2EB2"/>
    <w:rsid w:val="00EE306F"/>
    <w:rsid w:val="00EE4AE1"/>
    <w:rsid w:val="00EE54C3"/>
    <w:rsid w:val="00F00D72"/>
    <w:rsid w:val="00F00FF7"/>
    <w:rsid w:val="00F02BC8"/>
    <w:rsid w:val="00F108BD"/>
    <w:rsid w:val="00F160FE"/>
    <w:rsid w:val="00F2108E"/>
    <w:rsid w:val="00F42CF1"/>
    <w:rsid w:val="00F455F5"/>
    <w:rsid w:val="00F46E19"/>
    <w:rsid w:val="00F5001C"/>
    <w:rsid w:val="00F64137"/>
    <w:rsid w:val="00F65841"/>
    <w:rsid w:val="00F74CE6"/>
    <w:rsid w:val="00F7713F"/>
    <w:rsid w:val="00F85079"/>
    <w:rsid w:val="00F92739"/>
    <w:rsid w:val="00F92F35"/>
    <w:rsid w:val="00F92F99"/>
    <w:rsid w:val="00FA186A"/>
    <w:rsid w:val="00FB157D"/>
    <w:rsid w:val="00FB43B8"/>
    <w:rsid w:val="00FB4C28"/>
    <w:rsid w:val="00FB4F74"/>
    <w:rsid w:val="00FB77CD"/>
    <w:rsid w:val="00FD0C7B"/>
    <w:rsid w:val="00FD235E"/>
    <w:rsid w:val="00FD58BE"/>
    <w:rsid w:val="00FE3E36"/>
    <w:rsid w:val="00FE6146"/>
    <w:rsid w:val="00FE7137"/>
    <w:rsid w:val="00FF379F"/>
    <w:rsid w:val="00FF3B8D"/>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FB4F74"/>
    <w:rPr>
      <w:sz w:val="16"/>
      <w:szCs w:val="16"/>
    </w:rPr>
  </w:style>
  <w:style w:type="paragraph" w:styleId="CommentText">
    <w:name w:val="annotation text"/>
    <w:basedOn w:val="Normal"/>
    <w:link w:val="CommentTextChar"/>
    <w:rsid w:val="00FB4F74"/>
    <w:rPr>
      <w:sz w:val="20"/>
      <w:szCs w:val="20"/>
    </w:rPr>
  </w:style>
  <w:style w:type="character" w:customStyle="1" w:styleId="CommentTextChar">
    <w:name w:val="Comment Text Char"/>
    <w:basedOn w:val="DefaultParagraphFont"/>
    <w:link w:val="CommentText"/>
    <w:rsid w:val="00FB4F74"/>
  </w:style>
  <w:style w:type="paragraph" w:styleId="CommentSubject">
    <w:name w:val="annotation subject"/>
    <w:basedOn w:val="CommentText"/>
    <w:next w:val="CommentText"/>
    <w:link w:val="CommentSubjectChar"/>
    <w:rsid w:val="00FB4F74"/>
    <w:rPr>
      <w:b/>
      <w:bCs/>
    </w:rPr>
  </w:style>
  <w:style w:type="character" w:customStyle="1" w:styleId="CommentSubjectChar">
    <w:name w:val="Comment Subject Char"/>
    <w:basedOn w:val="CommentTextChar"/>
    <w:link w:val="CommentSubject"/>
    <w:rsid w:val="00FB4F7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FB4F74"/>
    <w:rPr>
      <w:sz w:val="16"/>
      <w:szCs w:val="16"/>
    </w:rPr>
  </w:style>
  <w:style w:type="paragraph" w:styleId="CommentText">
    <w:name w:val="annotation text"/>
    <w:basedOn w:val="Normal"/>
    <w:link w:val="CommentTextChar"/>
    <w:rsid w:val="00FB4F74"/>
    <w:rPr>
      <w:sz w:val="20"/>
      <w:szCs w:val="20"/>
    </w:rPr>
  </w:style>
  <w:style w:type="character" w:customStyle="1" w:styleId="CommentTextChar">
    <w:name w:val="Comment Text Char"/>
    <w:basedOn w:val="DefaultParagraphFont"/>
    <w:link w:val="CommentText"/>
    <w:rsid w:val="00FB4F74"/>
  </w:style>
  <w:style w:type="paragraph" w:styleId="CommentSubject">
    <w:name w:val="annotation subject"/>
    <w:basedOn w:val="CommentText"/>
    <w:next w:val="CommentText"/>
    <w:link w:val="CommentSubjectChar"/>
    <w:rsid w:val="00FB4F74"/>
    <w:rPr>
      <w:b/>
      <w:bCs/>
    </w:rPr>
  </w:style>
  <w:style w:type="character" w:customStyle="1" w:styleId="CommentSubjectChar">
    <w:name w:val="Comment Subject Char"/>
    <w:basedOn w:val="CommentTextChar"/>
    <w:link w:val="CommentSubject"/>
    <w:rsid w:val="00FB4F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252707165">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354964217">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60001771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data/asp/realtime/index.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crfc.env.gov.bc.ca/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416</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7</cp:revision>
  <cp:lastPrinted>2012-10-30T23:13:00Z</cp:lastPrinted>
  <dcterms:created xsi:type="dcterms:W3CDTF">2016-01-28T23:03:00Z</dcterms:created>
  <dcterms:modified xsi:type="dcterms:W3CDTF">2016-01-28T23:43:00Z</dcterms:modified>
</cp:coreProperties>
</file>